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B50" w:rsidRPr="002B1310" w:rsidRDefault="00D14B50" w:rsidP="00D14B50">
      <w:pPr>
        <w:spacing w:line="48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B1310">
        <w:rPr>
          <w:rFonts w:ascii="Times New Roman" w:hAnsi="Times New Roman" w:cs="Times New Roman"/>
          <w:sz w:val="24"/>
          <w:szCs w:val="24"/>
        </w:rPr>
        <w:t xml:space="preserve">Município, </w:t>
      </w:r>
      <w:proofErr w:type="spellStart"/>
      <w:r w:rsidRPr="002B1310">
        <w:rPr>
          <w:rFonts w:ascii="Times New Roman" w:hAnsi="Times New Roman" w:cs="Times New Roman"/>
          <w:sz w:val="24"/>
          <w:szCs w:val="24"/>
        </w:rPr>
        <w:t>xx</w:t>
      </w:r>
      <w:proofErr w:type="spellEnd"/>
      <w:r w:rsidRPr="002B131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2B1310">
        <w:rPr>
          <w:rFonts w:ascii="Times New Roman" w:hAnsi="Times New Roman" w:cs="Times New Roman"/>
          <w:sz w:val="24"/>
          <w:szCs w:val="24"/>
        </w:rPr>
        <w:t>xxxx</w:t>
      </w:r>
      <w:proofErr w:type="spellEnd"/>
      <w:r w:rsidRPr="002B1310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Pr="002B1310">
        <w:rPr>
          <w:rFonts w:ascii="Times New Roman" w:hAnsi="Times New Roman" w:cs="Times New Roman"/>
          <w:sz w:val="24"/>
          <w:szCs w:val="24"/>
        </w:rPr>
        <w:t>20XX</w:t>
      </w:r>
      <w:proofErr w:type="gramEnd"/>
    </w:p>
    <w:p w:rsidR="00D14B50" w:rsidRPr="002B1310" w:rsidRDefault="00D14B50" w:rsidP="00D14B50">
      <w:pPr>
        <w:spacing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2B1310">
        <w:rPr>
          <w:rFonts w:ascii="Times New Roman" w:hAnsi="Times New Roman" w:cs="Times New Roman"/>
          <w:sz w:val="24"/>
          <w:szCs w:val="24"/>
        </w:rPr>
        <w:t>À Agência Nacional de Vigilância Sanitária – ANVISA – PPITJ</w:t>
      </w:r>
    </w:p>
    <w:p w:rsidR="00D14B50" w:rsidRPr="002B1310" w:rsidRDefault="00D14B50" w:rsidP="00D14B50">
      <w:pPr>
        <w:spacing w:line="48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2B1310">
        <w:rPr>
          <w:rFonts w:ascii="Times New Roman" w:hAnsi="Times New Roman" w:cs="Times New Roman"/>
          <w:sz w:val="24"/>
          <w:szCs w:val="24"/>
        </w:rPr>
        <w:t>Às Gerencias de Meio Ambiente/Faturamento/Guarda Portuária do Porto de Itajaí</w:t>
      </w:r>
    </w:p>
    <w:p w:rsidR="00D14B50" w:rsidRPr="002B1310" w:rsidRDefault="00D14B50" w:rsidP="00D14B50">
      <w:pPr>
        <w:ind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B1310">
        <w:rPr>
          <w:rFonts w:ascii="Times New Roman" w:hAnsi="Times New Roman" w:cs="Times New Roman"/>
          <w:b/>
          <w:sz w:val="24"/>
          <w:szCs w:val="24"/>
          <w:u w:val="single"/>
        </w:rPr>
        <w:t>PEDIDO DE AUTORIZAÇÃO – EXPURGO (FUMIGAÇÃO)</w:t>
      </w:r>
    </w:p>
    <w:p w:rsidR="00D14B50" w:rsidRPr="002B1310" w:rsidRDefault="00D14B50" w:rsidP="00D14B50">
      <w:pPr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B1310">
        <w:rPr>
          <w:rFonts w:ascii="Times New Roman" w:hAnsi="Times New Roman" w:cs="Times New Roman"/>
          <w:sz w:val="24"/>
          <w:szCs w:val="24"/>
        </w:rPr>
        <w:t xml:space="preserve">Requerente do Serviço: 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1" w:name="Texto9"/>
      <w:r w:rsidRPr="002B131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13408C" w:rsidRPr="002B1310">
        <w:rPr>
          <w:rFonts w:ascii="Times New Roman" w:hAnsi="Times New Roman" w:cs="Times New Roman"/>
          <w:sz w:val="24"/>
          <w:szCs w:val="24"/>
        </w:rPr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separate"/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end"/>
      </w:r>
      <w:bookmarkEnd w:id="1"/>
    </w:p>
    <w:p w:rsidR="00D14B50" w:rsidRPr="002B1310" w:rsidRDefault="00D14B50" w:rsidP="00D14B50">
      <w:pPr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B1310">
        <w:rPr>
          <w:rFonts w:ascii="Times New Roman" w:hAnsi="Times New Roman" w:cs="Times New Roman"/>
          <w:sz w:val="24"/>
          <w:szCs w:val="24"/>
        </w:rPr>
        <w:t xml:space="preserve">Natureza da Operação: </w:t>
      </w:r>
      <w:bookmarkStart w:id="2" w:name="Dropdown1"/>
      <w:r w:rsidR="0013408C" w:rsidRPr="002B131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Dropdown1"/>
            <w:enabled/>
            <w:calcOnExit w:val="0"/>
            <w:ddList>
              <w:result w:val="2"/>
              <w:listEntry w:val="Selecione uma opção"/>
              <w:listEntry w:val="Importação"/>
              <w:listEntry w:val="Exportação"/>
            </w:ddList>
          </w:ffData>
        </w:fldChar>
      </w:r>
      <w:r w:rsidRPr="002B1310">
        <w:rPr>
          <w:rFonts w:ascii="Times New Roman" w:hAnsi="Times New Roman" w:cs="Times New Roman"/>
          <w:sz w:val="24"/>
          <w:szCs w:val="24"/>
        </w:rPr>
        <w:instrText xml:space="preserve"> FORMDROPDOWN </w:instrText>
      </w:r>
      <w:r w:rsidR="0013408C" w:rsidRPr="002B1310">
        <w:rPr>
          <w:rFonts w:ascii="Times New Roman" w:hAnsi="Times New Roman" w:cs="Times New Roman"/>
          <w:sz w:val="24"/>
          <w:szCs w:val="24"/>
        </w:rPr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end"/>
      </w:r>
      <w:bookmarkEnd w:id="2"/>
    </w:p>
    <w:p w:rsidR="00D14B50" w:rsidRPr="002B1310" w:rsidRDefault="00D14B50" w:rsidP="00D14B50">
      <w:pPr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B1310">
        <w:rPr>
          <w:rFonts w:ascii="Times New Roman" w:hAnsi="Times New Roman" w:cs="Times New Roman"/>
          <w:sz w:val="24"/>
          <w:szCs w:val="24"/>
        </w:rPr>
        <w:t xml:space="preserve">Telefone de contato para emergências: 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Pr="002B131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13408C" w:rsidRPr="002B1310">
        <w:rPr>
          <w:rFonts w:ascii="Times New Roman" w:hAnsi="Times New Roman" w:cs="Times New Roman"/>
          <w:sz w:val="24"/>
          <w:szCs w:val="24"/>
        </w:rPr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separate"/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end"/>
      </w:r>
      <w:bookmarkEnd w:id="3"/>
    </w:p>
    <w:p w:rsidR="00D14B50" w:rsidRPr="002B1310" w:rsidRDefault="00D14B50" w:rsidP="00D14B50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2B1310">
        <w:rPr>
          <w:rFonts w:ascii="Times New Roman" w:hAnsi="Times New Roman" w:cs="Times New Roman"/>
          <w:sz w:val="24"/>
          <w:szCs w:val="24"/>
        </w:rPr>
        <w:t xml:space="preserve">Empresa Prestadora do Serviço: 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 w:rsidRPr="002B131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13408C" w:rsidRPr="002B1310">
        <w:rPr>
          <w:rFonts w:ascii="Times New Roman" w:hAnsi="Times New Roman" w:cs="Times New Roman"/>
          <w:sz w:val="24"/>
          <w:szCs w:val="24"/>
        </w:rPr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separate"/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end"/>
      </w:r>
      <w:bookmarkEnd w:id="4"/>
    </w:p>
    <w:p w:rsidR="00D14B50" w:rsidRPr="002B1310" w:rsidRDefault="00D14B50" w:rsidP="00D14B50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2B1310">
        <w:rPr>
          <w:rFonts w:ascii="Times New Roman" w:hAnsi="Times New Roman" w:cs="Times New Roman"/>
          <w:sz w:val="24"/>
          <w:szCs w:val="24"/>
        </w:rPr>
        <w:t xml:space="preserve">AFE: 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5" w:name="Texto10"/>
      <w:r w:rsidRPr="002B131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13408C" w:rsidRPr="002B1310">
        <w:rPr>
          <w:rFonts w:ascii="Times New Roman" w:hAnsi="Times New Roman" w:cs="Times New Roman"/>
          <w:sz w:val="24"/>
          <w:szCs w:val="24"/>
        </w:rPr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separate"/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end"/>
      </w:r>
      <w:bookmarkEnd w:id="5"/>
      <w:r w:rsidRPr="002B1310">
        <w:rPr>
          <w:rFonts w:ascii="Times New Roman" w:hAnsi="Times New Roman" w:cs="Times New Roman"/>
          <w:sz w:val="24"/>
          <w:szCs w:val="24"/>
        </w:rPr>
        <w:tab/>
      </w:r>
      <w:r w:rsidRPr="002B1310">
        <w:rPr>
          <w:rFonts w:ascii="Times New Roman" w:hAnsi="Times New Roman" w:cs="Times New Roman"/>
          <w:sz w:val="24"/>
          <w:szCs w:val="24"/>
        </w:rPr>
        <w:tab/>
      </w:r>
      <w:r w:rsidRPr="002B1310">
        <w:rPr>
          <w:rFonts w:ascii="Times New Roman" w:hAnsi="Times New Roman" w:cs="Times New Roman"/>
          <w:sz w:val="24"/>
          <w:szCs w:val="24"/>
        </w:rPr>
        <w:tab/>
      </w:r>
      <w:r w:rsidRPr="002B1310">
        <w:rPr>
          <w:rFonts w:ascii="Times New Roman" w:hAnsi="Times New Roman" w:cs="Times New Roman"/>
          <w:sz w:val="24"/>
          <w:szCs w:val="24"/>
        </w:rPr>
        <w:tab/>
      </w:r>
      <w:r w:rsidRPr="002B1310">
        <w:rPr>
          <w:rFonts w:ascii="Times New Roman" w:hAnsi="Times New Roman" w:cs="Times New Roman"/>
          <w:sz w:val="24"/>
          <w:szCs w:val="24"/>
        </w:rPr>
        <w:tab/>
      </w:r>
      <w:r w:rsidRPr="002B1310">
        <w:rPr>
          <w:rFonts w:ascii="Times New Roman" w:hAnsi="Times New Roman" w:cs="Times New Roman"/>
          <w:sz w:val="24"/>
          <w:szCs w:val="24"/>
        </w:rPr>
        <w:tab/>
      </w:r>
      <w:r w:rsidRPr="002B1310">
        <w:rPr>
          <w:rFonts w:ascii="Times New Roman" w:hAnsi="Times New Roman" w:cs="Times New Roman"/>
          <w:sz w:val="24"/>
          <w:szCs w:val="24"/>
        </w:rPr>
        <w:tab/>
      </w:r>
      <w:r w:rsidRPr="002B1310">
        <w:rPr>
          <w:rFonts w:ascii="Times New Roman" w:hAnsi="Times New Roman" w:cs="Times New Roman"/>
          <w:sz w:val="24"/>
          <w:szCs w:val="24"/>
        </w:rPr>
        <w:tab/>
        <w:t xml:space="preserve">Validade: 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6" w:name="Texto11"/>
      <w:r w:rsidRPr="002B131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13408C" w:rsidRPr="002B1310">
        <w:rPr>
          <w:rFonts w:ascii="Times New Roman" w:hAnsi="Times New Roman" w:cs="Times New Roman"/>
          <w:sz w:val="24"/>
          <w:szCs w:val="24"/>
        </w:rPr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separate"/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end"/>
      </w:r>
      <w:bookmarkEnd w:id="6"/>
    </w:p>
    <w:p w:rsidR="00D14B50" w:rsidRPr="002B1310" w:rsidRDefault="00D14B50" w:rsidP="00D14B50">
      <w:pPr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B1310">
        <w:rPr>
          <w:rFonts w:ascii="Times New Roman" w:hAnsi="Times New Roman" w:cs="Times New Roman"/>
          <w:sz w:val="24"/>
          <w:szCs w:val="24"/>
        </w:rPr>
        <w:t xml:space="preserve">CNPJ: 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7" w:name="Texto6"/>
      <w:r w:rsidRPr="002B131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13408C" w:rsidRPr="002B1310">
        <w:rPr>
          <w:rFonts w:ascii="Times New Roman" w:hAnsi="Times New Roman" w:cs="Times New Roman"/>
          <w:sz w:val="24"/>
          <w:szCs w:val="24"/>
        </w:rPr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separate"/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end"/>
      </w:r>
      <w:bookmarkEnd w:id="7"/>
    </w:p>
    <w:p w:rsidR="00D14B50" w:rsidRPr="002B1310" w:rsidRDefault="00D14B50" w:rsidP="00D14B50">
      <w:pPr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B1310">
        <w:rPr>
          <w:rFonts w:ascii="Times New Roman" w:hAnsi="Times New Roman" w:cs="Times New Roman"/>
          <w:sz w:val="24"/>
          <w:szCs w:val="24"/>
        </w:rPr>
        <w:t xml:space="preserve">Data e Período de Realização do Serviço: </w:t>
      </w:r>
      <w:bookmarkStart w:id="8" w:name="Texto3"/>
      <w:r w:rsidR="0013408C" w:rsidRPr="002B131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2B131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13408C" w:rsidRPr="002B1310">
        <w:rPr>
          <w:rFonts w:ascii="Times New Roman" w:hAnsi="Times New Roman" w:cs="Times New Roman"/>
          <w:sz w:val="24"/>
          <w:szCs w:val="24"/>
        </w:rPr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separate"/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end"/>
      </w:r>
      <w:bookmarkEnd w:id="8"/>
    </w:p>
    <w:p w:rsidR="00D14B50" w:rsidRPr="002B1310" w:rsidRDefault="00D14B50" w:rsidP="00D14B50">
      <w:pPr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B1310">
        <w:rPr>
          <w:rFonts w:ascii="Times New Roman" w:hAnsi="Times New Roman" w:cs="Times New Roman"/>
          <w:sz w:val="24"/>
          <w:szCs w:val="24"/>
        </w:rPr>
        <w:t xml:space="preserve">Placa do Veículo: </w:t>
      </w:r>
      <w:bookmarkStart w:id="9" w:name="Texto2"/>
      <w:r w:rsidR="0013408C" w:rsidRPr="002B131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2B131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13408C" w:rsidRPr="002B1310">
        <w:rPr>
          <w:rFonts w:ascii="Times New Roman" w:hAnsi="Times New Roman" w:cs="Times New Roman"/>
          <w:sz w:val="24"/>
          <w:szCs w:val="24"/>
        </w:rPr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separate"/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end"/>
      </w:r>
      <w:bookmarkEnd w:id="9"/>
    </w:p>
    <w:p w:rsidR="00D14B50" w:rsidRPr="002B1310" w:rsidRDefault="00D14B50" w:rsidP="00D14B50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2B1310">
        <w:rPr>
          <w:rFonts w:ascii="Times New Roman" w:hAnsi="Times New Roman" w:cs="Times New Roman"/>
          <w:sz w:val="24"/>
          <w:szCs w:val="24"/>
        </w:rPr>
        <w:t>Numeração do (s) Contêiner (</w:t>
      </w:r>
      <w:proofErr w:type="gramStart"/>
      <w:r w:rsidRPr="002B1310">
        <w:rPr>
          <w:rFonts w:ascii="Times New Roman" w:hAnsi="Times New Roman" w:cs="Times New Roman"/>
          <w:sz w:val="24"/>
          <w:szCs w:val="24"/>
        </w:rPr>
        <w:t>es</w:t>
      </w:r>
      <w:proofErr w:type="gramEnd"/>
      <w:r w:rsidRPr="002B1310">
        <w:rPr>
          <w:rFonts w:ascii="Times New Roman" w:hAnsi="Times New Roman" w:cs="Times New Roman"/>
          <w:sz w:val="24"/>
          <w:szCs w:val="24"/>
        </w:rPr>
        <w:t xml:space="preserve">): 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10" w:name="Texto7"/>
      <w:r w:rsidRPr="002B131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13408C" w:rsidRPr="002B1310">
        <w:rPr>
          <w:rFonts w:ascii="Times New Roman" w:hAnsi="Times New Roman" w:cs="Times New Roman"/>
          <w:sz w:val="24"/>
          <w:szCs w:val="24"/>
        </w:rPr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separate"/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end"/>
      </w:r>
      <w:bookmarkEnd w:id="10"/>
    </w:p>
    <w:tbl>
      <w:tblPr>
        <w:tblW w:w="56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2"/>
        <w:gridCol w:w="2042"/>
        <w:gridCol w:w="2875"/>
        <w:gridCol w:w="2935"/>
      </w:tblGrid>
      <w:tr w:rsidR="00D14B50" w:rsidRPr="00D14B50" w:rsidTr="00D14B50">
        <w:trPr>
          <w:trHeight w:val="667"/>
        </w:trPr>
        <w:tc>
          <w:tcPr>
            <w:tcW w:w="1032" w:type="pct"/>
          </w:tcPr>
          <w:p w:rsidR="00D14B50" w:rsidRPr="00D14B50" w:rsidRDefault="00D14B50" w:rsidP="00603F1A">
            <w:pPr>
              <w:ind w:firstLine="0"/>
              <w:jc w:val="center"/>
              <w:rPr>
                <w:b/>
                <w:sz w:val="20"/>
              </w:rPr>
            </w:pPr>
            <w:r w:rsidRPr="00D14B50">
              <w:rPr>
                <w:b/>
                <w:sz w:val="20"/>
              </w:rPr>
              <w:t>Responsável Técnico</w:t>
            </w:r>
          </w:p>
        </w:tc>
        <w:tc>
          <w:tcPr>
            <w:tcW w:w="1032" w:type="pct"/>
            <w:vAlign w:val="center"/>
          </w:tcPr>
          <w:p w:rsidR="00D14B50" w:rsidRPr="00D14B50" w:rsidRDefault="00D14B50" w:rsidP="00603F1A">
            <w:pPr>
              <w:ind w:firstLine="0"/>
              <w:jc w:val="center"/>
              <w:rPr>
                <w:b/>
                <w:sz w:val="20"/>
              </w:rPr>
            </w:pPr>
            <w:r w:rsidRPr="00D14B50">
              <w:rPr>
                <w:b/>
                <w:sz w:val="20"/>
              </w:rPr>
              <w:t>Técnicos aplicadores</w:t>
            </w:r>
          </w:p>
        </w:tc>
        <w:tc>
          <w:tcPr>
            <w:tcW w:w="1453" w:type="pct"/>
            <w:shd w:val="clear" w:color="auto" w:fill="auto"/>
            <w:vAlign w:val="center"/>
          </w:tcPr>
          <w:p w:rsidR="00D14B50" w:rsidRPr="00D14B50" w:rsidRDefault="00D14B50" w:rsidP="00603F1A">
            <w:pPr>
              <w:ind w:firstLine="0"/>
              <w:jc w:val="center"/>
              <w:rPr>
                <w:b/>
                <w:sz w:val="20"/>
              </w:rPr>
            </w:pPr>
            <w:r w:rsidRPr="00D14B50">
              <w:rPr>
                <w:b/>
                <w:sz w:val="20"/>
              </w:rPr>
              <w:t>Numeração do container</w:t>
            </w:r>
          </w:p>
        </w:tc>
        <w:tc>
          <w:tcPr>
            <w:tcW w:w="1483" w:type="pct"/>
            <w:shd w:val="clear" w:color="auto" w:fill="auto"/>
            <w:vAlign w:val="center"/>
          </w:tcPr>
          <w:p w:rsidR="00D14B50" w:rsidRPr="00D14B50" w:rsidRDefault="00D14B50" w:rsidP="00603F1A">
            <w:pPr>
              <w:ind w:firstLine="0"/>
              <w:jc w:val="center"/>
              <w:rPr>
                <w:b/>
                <w:sz w:val="20"/>
              </w:rPr>
            </w:pPr>
            <w:r w:rsidRPr="00D14B50">
              <w:rPr>
                <w:b/>
                <w:sz w:val="20"/>
              </w:rPr>
              <w:t>Produto armazenado</w:t>
            </w:r>
          </w:p>
        </w:tc>
      </w:tr>
      <w:tr w:rsidR="00D14B50" w:rsidRPr="00D14B50" w:rsidTr="00D14B50">
        <w:trPr>
          <w:trHeight w:val="334"/>
        </w:trPr>
        <w:tc>
          <w:tcPr>
            <w:tcW w:w="1032" w:type="pct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032" w:type="pct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453" w:type="pct"/>
            <w:shd w:val="clear" w:color="auto" w:fill="auto"/>
            <w:vAlign w:val="bottom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483" w:type="pct"/>
            <w:shd w:val="clear" w:color="auto" w:fill="auto"/>
            <w:vAlign w:val="bottom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</w:tr>
      <w:tr w:rsidR="00D14B50" w:rsidRPr="00D14B50" w:rsidTr="00D14B50">
        <w:trPr>
          <w:trHeight w:val="334"/>
        </w:trPr>
        <w:tc>
          <w:tcPr>
            <w:tcW w:w="1032" w:type="pct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032" w:type="pct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453" w:type="pct"/>
            <w:shd w:val="clear" w:color="auto" w:fill="auto"/>
            <w:vAlign w:val="bottom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483" w:type="pct"/>
            <w:shd w:val="clear" w:color="auto" w:fill="auto"/>
            <w:vAlign w:val="bottom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</w:tr>
      <w:tr w:rsidR="00D14B50" w:rsidRPr="00D14B50" w:rsidTr="00D14B50">
        <w:trPr>
          <w:trHeight w:val="334"/>
        </w:trPr>
        <w:tc>
          <w:tcPr>
            <w:tcW w:w="1032" w:type="pct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032" w:type="pct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453" w:type="pct"/>
            <w:shd w:val="clear" w:color="auto" w:fill="auto"/>
            <w:vAlign w:val="bottom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483" w:type="pct"/>
            <w:shd w:val="clear" w:color="auto" w:fill="auto"/>
            <w:vAlign w:val="bottom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</w:tr>
      <w:tr w:rsidR="00D14B50" w:rsidRPr="00D14B50" w:rsidTr="00D14B50">
        <w:trPr>
          <w:trHeight w:val="347"/>
        </w:trPr>
        <w:tc>
          <w:tcPr>
            <w:tcW w:w="1032" w:type="pct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032" w:type="pct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453" w:type="pct"/>
            <w:shd w:val="clear" w:color="auto" w:fill="auto"/>
            <w:vAlign w:val="bottom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483" w:type="pct"/>
            <w:shd w:val="clear" w:color="auto" w:fill="auto"/>
            <w:vAlign w:val="bottom"/>
          </w:tcPr>
          <w:p w:rsidR="00D14B50" w:rsidRPr="00D14B50" w:rsidRDefault="00D14B50" w:rsidP="00603F1A">
            <w:pPr>
              <w:ind w:firstLine="0"/>
              <w:jc w:val="center"/>
              <w:rPr>
                <w:sz w:val="20"/>
              </w:rPr>
            </w:pPr>
          </w:p>
        </w:tc>
      </w:tr>
    </w:tbl>
    <w:p w:rsidR="00D14B50" w:rsidRPr="002B1310" w:rsidRDefault="00D14B50" w:rsidP="00D14B50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14B50" w:rsidRPr="002B1310" w:rsidRDefault="00D14B50" w:rsidP="00D14B50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2B1310">
        <w:rPr>
          <w:rFonts w:ascii="Times New Roman" w:hAnsi="Times New Roman" w:cs="Times New Roman"/>
          <w:sz w:val="24"/>
          <w:szCs w:val="24"/>
        </w:rPr>
        <w:t xml:space="preserve">Tipo de Tratamento: 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11" w:name="Texto8"/>
      <w:r w:rsidRPr="002B131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13408C" w:rsidRPr="002B1310">
        <w:rPr>
          <w:rFonts w:ascii="Times New Roman" w:hAnsi="Times New Roman" w:cs="Times New Roman"/>
          <w:sz w:val="24"/>
          <w:szCs w:val="24"/>
        </w:rPr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separate"/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Pr="002B1310">
        <w:rPr>
          <w:rFonts w:ascii="Times New Roman" w:hAnsi="Times New Roman" w:cs="Times New Roman"/>
          <w:noProof/>
          <w:sz w:val="24"/>
          <w:szCs w:val="24"/>
        </w:rPr>
        <w:t> </w:t>
      </w:r>
      <w:r w:rsidR="0013408C" w:rsidRPr="002B1310">
        <w:rPr>
          <w:rFonts w:ascii="Times New Roman" w:hAnsi="Times New Roman" w:cs="Times New Roman"/>
          <w:sz w:val="24"/>
          <w:szCs w:val="24"/>
        </w:rPr>
        <w:fldChar w:fldCharType="end"/>
      </w:r>
      <w:bookmarkEnd w:id="11"/>
    </w:p>
    <w:p w:rsidR="00D14B50" w:rsidRDefault="00D14B50" w:rsidP="00D14B50">
      <w:pPr>
        <w:spacing w:line="48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1310">
        <w:rPr>
          <w:rFonts w:ascii="Times New Roman" w:hAnsi="Times New Roman" w:cs="Times New Roman"/>
          <w:b/>
          <w:sz w:val="24"/>
          <w:szCs w:val="24"/>
        </w:rPr>
        <w:t>ANUENTES</w:t>
      </w:r>
    </w:p>
    <w:p w:rsidR="00D14B50" w:rsidRPr="002B1310" w:rsidRDefault="00D14B50" w:rsidP="00D14B50">
      <w:pPr>
        <w:spacing w:line="48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D14B50" w:rsidRPr="002B1310" w:rsidRDefault="00D14B50" w:rsidP="00D14B50">
      <w:pPr>
        <w:spacing w:line="240" w:lineRule="auto"/>
        <w:jc w:val="center"/>
      </w:pPr>
    </w:p>
    <w:tbl>
      <w:tblPr>
        <w:tblStyle w:val="Tabelacomgrade"/>
        <w:tblW w:w="9832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7"/>
        <w:gridCol w:w="3277"/>
        <w:gridCol w:w="3278"/>
      </w:tblGrid>
      <w:tr w:rsidR="00D14B50" w:rsidTr="00D14B50">
        <w:trPr>
          <w:trHeight w:val="404"/>
        </w:trPr>
        <w:tc>
          <w:tcPr>
            <w:tcW w:w="3277" w:type="dxa"/>
            <w:vAlign w:val="bottom"/>
          </w:tcPr>
          <w:p w:rsidR="00D14B50" w:rsidRDefault="00D14B50" w:rsidP="00D14B50">
            <w:pPr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Cliente/Despachante</w:t>
            </w:r>
          </w:p>
        </w:tc>
        <w:tc>
          <w:tcPr>
            <w:tcW w:w="3277" w:type="dxa"/>
            <w:vAlign w:val="bottom"/>
          </w:tcPr>
          <w:p w:rsidR="00D14B50" w:rsidRDefault="00D14B50" w:rsidP="00D14B50">
            <w:pPr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ANVISA</w:t>
            </w:r>
          </w:p>
        </w:tc>
        <w:tc>
          <w:tcPr>
            <w:tcW w:w="3278" w:type="dxa"/>
            <w:vAlign w:val="bottom"/>
          </w:tcPr>
          <w:p w:rsidR="00D14B50" w:rsidRDefault="00D14B50" w:rsidP="00D14B50">
            <w:pPr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 Prestadora de Serviço</w:t>
            </w:r>
          </w:p>
        </w:tc>
      </w:tr>
    </w:tbl>
    <w:p w:rsidR="00D14B50" w:rsidRPr="002B1310" w:rsidRDefault="00D14B50" w:rsidP="00D14B50">
      <w:pPr>
        <w:spacing w:line="240" w:lineRule="auto"/>
        <w:jc w:val="center"/>
        <w:rPr>
          <w:b/>
          <w:sz w:val="20"/>
          <w:szCs w:val="20"/>
        </w:rPr>
      </w:pPr>
    </w:p>
    <w:p w:rsidR="00D14B50" w:rsidRDefault="00D14B50" w:rsidP="00D14B50">
      <w:pPr>
        <w:spacing w:line="240" w:lineRule="auto"/>
        <w:jc w:val="center"/>
        <w:rPr>
          <w:b/>
          <w:sz w:val="20"/>
          <w:szCs w:val="20"/>
        </w:rPr>
      </w:pPr>
    </w:p>
    <w:p w:rsidR="00D14B50" w:rsidRDefault="00D14B50" w:rsidP="00D14B50">
      <w:pPr>
        <w:spacing w:line="240" w:lineRule="auto"/>
        <w:jc w:val="center"/>
        <w:rPr>
          <w:b/>
          <w:sz w:val="20"/>
          <w:szCs w:val="20"/>
        </w:rPr>
      </w:pPr>
    </w:p>
    <w:p w:rsidR="00D14B50" w:rsidRDefault="00D14B50" w:rsidP="00D14B50">
      <w:pPr>
        <w:spacing w:line="240" w:lineRule="auto"/>
        <w:jc w:val="center"/>
        <w:rPr>
          <w:b/>
          <w:sz w:val="20"/>
          <w:szCs w:val="20"/>
        </w:rPr>
      </w:pPr>
    </w:p>
    <w:p w:rsidR="00D14B50" w:rsidRDefault="00D14B50" w:rsidP="00D14B50">
      <w:pPr>
        <w:spacing w:line="240" w:lineRule="auto"/>
        <w:jc w:val="center"/>
        <w:rPr>
          <w:b/>
          <w:sz w:val="20"/>
          <w:szCs w:val="20"/>
        </w:rPr>
      </w:pPr>
    </w:p>
    <w:p w:rsidR="008465D2" w:rsidRPr="002B1310" w:rsidRDefault="008465D2" w:rsidP="00D14B50">
      <w:pPr>
        <w:spacing w:line="240" w:lineRule="auto"/>
        <w:jc w:val="center"/>
        <w:rPr>
          <w:b/>
          <w:sz w:val="20"/>
          <w:szCs w:val="20"/>
        </w:rPr>
      </w:pPr>
    </w:p>
    <w:tbl>
      <w:tblPr>
        <w:tblStyle w:val="Tabelacomgrade"/>
        <w:tblW w:w="9832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7"/>
        <w:gridCol w:w="3277"/>
        <w:gridCol w:w="3278"/>
      </w:tblGrid>
      <w:tr w:rsidR="00D14B50" w:rsidTr="00603F1A">
        <w:trPr>
          <w:trHeight w:val="404"/>
        </w:trPr>
        <w:tc>
          <w:tcPr>
            <w:tcW w:w="3277" w:type="dxa"/>
            <w:vAlign w:val="bottom"/>
          </w:tcPr>
          <w:p w:rsidR="00D14B50" w:rsidRDefault="00D14B50" w:rsidP="00603F1A">
            <w:pPr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Gerência de Meio Ambiente</w:t>
            </w:r>
          </w:p>
        </w:tc>
        <w:tc>
          <w:tcPr>
            <w:tcW w:w="3277" w:type="dxa"/>
            <w:vAlign w:val="bottom"/>
          </w:tcPr>
          <w:p w:rsidR="00D14B50" w:rsidRDefault="00D14B50" w:rsidP="00603F1A">
            <w:pPr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Gerência de Faturamento</w:t>
            </w:r>
          </w:p>
        </w:tc>
        <w:tc>
          <w:tcPr>
            <w:tcW w:w="3278" w:type="dxa"/>
            <w:vAlign w:val="bottom"/>
          </w:tcPr>
          <w:p w:rsidR="00D14B50" w:rsidRDefault="00D14B50" w:rsidP="00603F1A">
            <w:pPr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Guarda Portuária</w:t>
            </w:r>
          </w:p>
        </w:tc>
      </w:tr>
    </w:tbl>
    <w:p w:rsidR="00D14B50" w:rsidRPr="002B1310" w:rsidRDefault="00D14B50" w:rsidP="00D14B50">
      <w:pPr>
        <w:spacing w:line="240" w:lineRule="auto"/>
        <w:ind w:firstLine="0"/>
        <w:rPr>
          <w:b/>
          <w:sz w:val="20"/>
          <w:szCs w:val="20"/>
        </w:rPr>
      </w:pPr>
    </w:p>
    <w:p w:rsidR="00D14B50" w:rsidRPr="002B1310" w:rsidRDefault="00D14B50" w:rsidP="00D14B50">
      <w:pPr>
        <w:spacing w:line="240" w:lineRule="auto"/>
        <w:ind w:left="2124" w:firstLine="708"/>
        <w:rPr>
          <w:b/>
          <w:sz w:val="20"/>
          <w:szCs w:val="20"/>
        </w:rPr>
      </w:pPr>
      <w:r w:rsidRPr="002B1310">
        <w:rPr>
          <w:b/>
          <w:sz w:val="20"/>
          <w:szCs w:val="20"/>
        </w:rPr>
        <w:t xml:space="preserve">                        </w:t>
      </w:r>
    </w:p>
    <w:p w:rsidR="00D14B50" w:rsidRPr="002B1310" w:rsidRDefault="00D14B50" w:rsidP="00D14B50">
      <w:pPr>
        <w:spacing w:line="240" w:lineRule="auto"/>
        <w:ind w:left="3540" w:firstLine="708"/>
        <w:rPr>
          <w:b/>
          <w:sz w:val="20"/>
          <w:szCs w:val="20"/>
        </w:rPr>
      </w:pPr>
      <w:r w:rsidRPr="002B1310">
        <w:rPr>
          <w:b/>
          <w:sz w:val="20"/>
          <w:szCs w:val="20"/>
        </w:rPr>
        <w:lastRenderedPageBreak/>
        <w:t xml:space="preserve"> </w:t>
      </w:r>
    </w:p>
    <w:sectPr w:rsidR="00D14B50" w:rsidRPr="002B1310" w:rsidSect="0013408C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B50" w:rsidRDefault="00D14B50" w:rsidP="00D14B50">
      <w:pPr>
        <w:spacing w:line="240" w:lineRule="auto"/>
      </w:pPr>
      <w:r>
        <w:separator/>
      </w:r>
    </w:p>
  </w:endnote>
  <w:endnote w:type="continuationSeparator" w:id="0">
    <w:p w:rsidR="00D14B50" w:rsidRDefault="00D14B50" w:rsidP="00D14B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B50" w:rsidRPr="00D14B50" w:rsidRDefault="00D14B50" w:rsidP="00D14B50">
    <w:pPr>
      <w:pStyle w:val="Rodap"/>
      <w:ind w:firstLine="0"/>
      <w:rPr>
        <w:color w:val="A6A6A6"/>
        <w:sz w:val="20"/>
        <w:szCs w:val="20"/>
      </w:rPr>
    </w:pPr>
    <w:r w:rsidRPr="002B1310">
      <w:rPr>
        <w:color w:val="A6A6A6"/>
        <w:sz w:val="20"/>
        <w:szCs w:val="20"/>
      </w:rPr>
      <w:t>O contratante dos serviços se responsabiliza por eventuais acidentes e danos ao meio ambiente, comprometendo-nos a cumprir as determinações das Resoluções Administrativas da Superintendência do Porto de Itajaí e as legislações vigentes, no que tange tanto ao meio ambiente, quanto as referentes à saúde e segurança do trabalho bem como das demais leis, decretos e instruções normativas a nível federal e estadual aplicáveis.</w:t>
    </w:r>
  </w:p>
  <w:p w:rsidR="00D14B50" w:rsidRDefault="00D14B50">
    <w:pPr>
      <w:pStyle w:val="Rodap"/>
    </w:pPr>
  </w:p>
  <w:p w:rsidR="00D14B50" w:rsidRDefault="00D14B5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B50" w:rsidRDefault="00D14B50" w:rsidP="00D14B50">
      <w:pPr>
        <w:spacing w:line="240" w:lineRule="auto"/>
      </w:pPr>
      <w:r>
        <w:separator/>
      </w:r>
    </w:p>
  </w:footnote>
  <w:footnote w:type="continuationSeparator" w:id="0">
    <w:p w:rsidR="00D14B50" w:rsidRDefault="00D14B50" w:rsidP="00D14B5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4B50"/>
    <w:rsid w:val="0013408C"/>
    <w:rsid w:val="004C3B06"/>
    <w:rsid w:val="005D5C4E"/>
    <w:rsid w:val="008465D2"/>
    <w:rsid w:val="00D1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B50"/>
    <w:pPr>
      <w:spacing w:after="0" w:line="360" w:lineRule="auto"/>
      <w:ind w:firstLine="1080"/>
      <w:jc w:val="both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D14B5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4B50"/>
    <w:rPr>
      <w:rFonts w:ascii="Arial" w:eastAsia="Times New Roman" w:hAnsi="Arial" w:cs="Arial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4B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4B50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D1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14B5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4B50"/>
    <w:rPr>
      <w:rFonts w:ascii="Arial" w:eastAsia="Times New Roman" w:hAnsi="Arial" w:cs="Arial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B50"/>
    <w:pPr>
      <w:spacing w:after="0" w:line="360" w:lineRule="auto"/>
      <w:ind w:firstLine="1080"/>
      <w:jc w:val="both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D14B5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4B50"/>
    <w:rPr>
      <w:rFonts w:ascii="Arial" w:eastAsia="Times New Roman" w:hAnsi="Arial" w:cs="Arial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4B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4B50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D1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14B5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4B50"/>
    <w:rPr>
      <w:rFonts w:ascii="Arial" w:eastAsia="Times New Roman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810</Characters>
  <Application>Microsoft Office Word</Application>
  <DocSecurity>0</DocSecurity>
  <Lines>6</Lines>
  <Paragraphs>1</Paragraphs>
  <ScaleCrop>false</ScaleCrop>
  <Company>Microsoft</Company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Ferrer Amorim</dc:creator>
  <cp:lastModifiedBy>Lais Ferrer Amorim</cp:lastModifiedBy>
  <cp:revision>3</cp:revision>
  <dcterms:created xsi:type="dcterms:W3CDTF">2012-05-24T20:20:00Z</dcterms:created>
  <dcterms:modified xsi:type="dcterms:W3CDTF">2013-02-01T18:54:00Z</dcterms:modified>
</cp:coreProperties>
</file>